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F95" w:rsidRPr="006C70DC" w:rsidRDefault="00063F95" w:rsidP="00063F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F95" w:rsidRDefault="00063F95" w:rsidP="00063F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249</w:t>
      </w:r>
    </w:p>
    <w:p w:rsidR="00063F95" w:rsidRPr="006C70DC" w:rsidRDefault="00063F95" w:rsidP="00063F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Default="00063F95" w:rsidP="00063F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63F95" w:rsidRDefault="00063F95" w:rsidP="00063F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63F95" w:rsidRPr="006C70DC" w:rsidRDefault="00063F95" w:rsidP="00063F9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63F95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63F95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63F95" w:rsidRPr="006C70DC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63F95" w:rsidRPr="006C70DC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63F95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63F95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63F95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63F95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63F95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63F95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63F95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63F95" w:rsidRPr="006C70DC" w:rsidRDefault="00063F95" w:rsidP="00063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63F95" w:rsidRPr="00833E5F" w:rsidRDefault="00063F95" w:rsidP="00063F9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</w:t>
      </w:r>
      <w:r w:rsidR="00BB7C3F">
        <w:rPr>
          <w:rFonts w:ascii="Times New Roman" w:hAnsi="Times New Roman" w:cs="Times New Roman"/>
          <w:sz w:val="24"/>
          <w:szCs w:val="24"/>
        </w:rPr>
        <w:t>44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BB7C3F">
        <w:rPr>
          <w:rFonts w:ascii="Times New Roman" w:hAnsi="Times New Roman" w:cs="Times New Roman"/>
          <w:sz w:val="24"/>
          <w:szCs w:val="24"/>
        </w:rPr>
        <w:t>Жельо Бойче</w:t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063F95" w:rsidRPr="006C70DC" w:rsidRDefault="00063F95" w:rsidP="00063F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4141E">
        <w:rPr>
          <w:rFonts w:ascii="Times New Roman" w:hAnsi="Times New Roman" w:cs="Times New Roman"/>
          <w:color w:val="000000" w:themeColor="text1"/>
          <w:sz w:val="24"/>
          <w:szCs w:val="24"/>
        </w:rPr>
        <w:t>ДЗЗД</w:t>
      </w:r>
      <w:r w:rsidR="0044141E" w:rsidRPr="00CC03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C036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Норстат</w:t>
      </w:r>
      <w:proofErr w:type="spellEnd"/>
      <w:r w:rsidRPr="00CC036E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423540" w:rsidRPr="0042354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23540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       И. Б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63F95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Столична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община</w:t>
      </w:r>
      <w:r w:rsidR="00270DA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23540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А. П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063F95">
        <w:rPr>
          <w:rFonts w:ascii="Times New Roman" w:hAnsi="Times New Roman"/>
          <w:color w:val="000000" w:themeColor="text1"/>
          <w:sz w:val="24"/>
          <w:szCs w:val="24"/>
        </w:rPr>
        <w:t>ДЗЗД „Ч</w:t>
      </w:r>
      <w:r>
        <w:rPr>
          <w:rFonts w:ascii="Times New Roman" w:hAnsi="Times New Roman"/>
          <w:color w:val="000000" w:themeColor="text1"/>
          <w:sz w:val="24"/>
          <w:szCs w:val="24"/>
        </w:rPr>
        <w:t>ист въздух</w:t>
      </w:r>
      <w:r w:rsidRPr="00063F95">
        <w:rPr>
          <w:rFonts w:ascii="Times New Roman" w:hAnsi="Times New Roman"/>
          <w:color w:val="000000" w:themeColor="text1"/>
          <w:sz w:val="24"/>
          <w:szCs w:val="24"/>
        </w:rPr>
        <w:t xml:space="preserve"> - С</w:t>
      </w:r>
      <w:r>
        <w:rPr>
          <w:rFonts w:ascii="Times New Roman" w:hAnsi="Times New Roman"/>
          <w:color w:val="000000" w:themeColor="text1"/>
          <w:sz w:val="24"/>
          <w:szCs w:val="24"/>
        </w:rPr>
        <w:t>офия</w:t>
      </w:r>
      <w:r w:rsidRPr="00063F95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="00423540" w:rsidRPr="0042354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423540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7C3F" w:rsidRPr="006C70DC" w:rsidRDefault="00BB7C3F" w:rsidP="00BB7C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Б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BB7C3F" w:rsidRPr="006C70DC" w:rsidRDefault="00BB7C3F" w:rsidP="00BB7C3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BB7C3F" w:rsidRDefault="00BB7C3F" w:rsidP="00BB7C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7C3F" w:rsidRPr="006C70DC" w:rsidRDefault="00BB7C3F" w:rsidP="00BB7C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П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BB7C3F" w:rsidRPr="006C70DC" w:rsidRDefault="00BB7C3F" w:rsidP="00BB7C3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C3F" w:rsidRPr="006C70DC" w:rsidRDefault="00BB7C3F" w:rsidP="00BB7C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Б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063F95" w:rsidRDefault="00063F95" w:rsidP="00063F9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B7C3F" w:rsidRDefault="00BB7C3F" w:rsidP="00063F9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7C3F" w:rsidRPr="006C70DC" w:rsidRDefault="00BB7C3F" w:rsidP="00BB7C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П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BB7C3F" w:rsidRPr="006C70DC" w:rsidRDefault="00BB7C3F" w:rsidP="00BB7C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B7C3F" w:rsidRPr="006C70DC" w:rsidRDefault="00BB7C3F" w:rsidP="00063F9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3F95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1187" w:rsidRPr="00571187">
        <w:rPr>
          <w:rFonts w:ascii="Times New Roman" w:hAnsi="Times New Roman" w:cs="Times New Roman"/>
          <w:sz w:val="24"/>
          <w:szCs w:val="24"/>
        </w:rPr>
        <w:t>В допълнително постъпилото от процесуалния представител на заинтересуваната страна ДЗЗД „Ч</w:t>
      </w:r>
      <w:r w:rsidR="00571187">
        <w:rPr>
          <w:rFonts w:ascii="Times New Roman" w:hAnsi="Times New Roman" w:cs="Times New Roman"/>
          <w:sz w:val="24"/>
          <w:szCs w:val="24"/>
        </w:rPr>
        <w:t>ист въздух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- С</w:t>
      </w:r>
      <w:r w:rsidR="00571187">
        <w:rPr>
          <w:rFonts w:ascii="Times New Roman" w:hAnsi="Times New Roman" w:cs="Times New Roman"/>
          <w:sz w:val="24"/>
          <w:szCs w:val="24"/>
        </w:rPr>
        <w:t>офия</w:t>
      </w:r>
      <w:r w:rsidR="00571187" w:rsidRPr="00571187">
        <w:rPr>
          <w:rFonts w:ascii="Times New Roman" w:hAnsi="Times New Roman" w:cs="Times New Roman"/>
          <w:sz w:val="24"/>
          <w:szCs w:val="24"/>
        </w:rPr>
        <w:t>“ становище се съдържа съгласие за даване ход на производството по преписката.</w:t>
      </w:r>
    </w:p>
    <w:p w:rsidR="00571187" w:rsidRDefault="00571187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063F95" w:rsidRPr="006C70DC" w:rsidRDefault="00063F95" w:rsidP="00063F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3F95" w:rsidRPr="006C70DC" w:rsidRDefault="00063F95" w:rsidP="00063F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71187" w:rsidRDefault="00571187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63F95" w:rsidRDefault="00063F95" w:rsidP="0006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1187" w:rsidRPr="00571187" w:rsidRDefault="00571187" w:rsidP="005711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711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01.12.2025 г. становище от жалбоподателя ДЗЗД „</w:t>
      </w:r>
      <w:proofErr w:type="spellStart"/>
      <w:r w:rsidRPr="005711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орстат</w:t>
      </w:r>
      <w:proofErr w:type="spellEnd"/>
      <w:r w:rsidRPr="005711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което представлява защита по същество и към което са приложени 19 броя сравнителен анализ за всеки от експертите на ДЗЗД </w:t>
      </w:r>
      <w:r w:rsidRPr="00571187">
        <w:rPr>
          <w:rFonts w:ascii="Times New Roman" w:hAnsi="Times New Roman" w:cs="Times New Roman"/>
          <w:sz w:val="24"/>
          <w:szCs w:val="24"/>
        </w:rPr>
        <w:t>„Ч</w:t>
      </w:r>
      <w:r>
        <w:rPr>
          <w:rFonts w:ascii="Times New Roman" w:hAnsi="Times New Roman" w:cs="Times New Roman"/>
          <w:sz w:val="24"/>
          <w:szCs w:val="24"/>
        </w:rPr>
        <w:t>ист въздух</w:t>
      </w:r>
      <w:r w:rsidRPr="00571187">
        <w:rPr>
          <w:rFonts w:ascii="Times New Roman" w:hAnsi="Times New Roman" w:cs="Times New Roman"/>
          <w:sz w:val="24"/>
          <w:szCs w:val="24"/>
        </w:rPr>
        <w:t xml:space="preserve"> - С</w:t>
      </w:r>
      <w:r>
        <w:rPr>
          <w:rFonts w:ascii="Times New Roman" w:hAnsi="Times New Roman" w:cs="Times New Roman"/>
          <w:sz w:val="24"/>
          <w:szCs w:val="24"/>
        </w:rPr>
        <w:t>офия</w:t>
      </w:r>
      <w:r w:rsidRPr="00571187">
        <w:rPr>
          <w:rFonts w:ascii="Times New Roman" w:hAnsi="Times New Roman" w:cs="Times New Roman"/>
          <w:sz w:val="24"/>
          <w:szCs w:val="24"/>
        </w:rPr>
        <w:t>“</w:t>
      </w:r>
      <w:r w:rsidRPr="005711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71187" w:rsidRPr="00571187" w:rsidRDefault="00571187" w:rsidP="005711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1187" w:rsidRDefault="00571187" w:rsidP="005711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711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01.12.2025 г. становище от заинтересуваната страна ДЗЗД </w:t>
      </w:r>
      <w:r w:rsidRPr="00571187">
        <w:rPr>
          <w:rFonts w:ascii="Times New Roman" w:hAnsi="Times New Roman" w:cs="Times New Roman"/>
          <w:sz w:val="24"/>
          <w:szCs w:val="24"/>
        </w:rPr>
        <w:t>„Ч</w:t>
      </w:r>
      <w:r>
        <w:rPr>
          <w:rFonts w:ascii="Times New Roman" w:hAnsi="Times New Roman" w:cs="Times New Roman"/>
          <w:sz w:val="24"/>
          <w:szCs w:val="24"/>
        </w:rPr>
        <w:t>ист въздух</w:t>
      </w:r>
      <w:r w:rsidRPr="00571187">
        <w:rPr>
          <w:rFonts w:ascii="Times New Roman" w:hAnsi="Times New Roman" w:cs="Times New Roman"/>
          <w:sz w:val="24"/>
          <w:szCs w:val="24"/>
        </w:rPr>
        <w:t xml:space="preserve"> - С</w:t>
      </w:r>
      <w:r>
        <w:rPr>
          <w:rFonts w:ascii="Times New Roman" w:hAnsi="Times New Roman" w:cs="Times New Roman"/>
          <w:sz w:val="24"/>
          <w:szCs w:val="24"/>
        </w:rPr>
        <w:t xml:space="preserve">офия“, </w:t>
      </w:r>
      <w:r w:rsidRPr="005711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което представлява защита по същество.</w:t>
      </w:r>
    </w:p>
    <w:p w:rsidR="00571187" w:rsidRDefault="00571187" w:rsidP="005711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7C3F" w:rsidRPr="006C70DC" w:rsidRDefault="00BB7C3F" w:rsidP="00BB7C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Б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063F95" w:rsidRDefault="00063F95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E3D7E">
        <w:rPr>
          <w:rFonts w:ascii="Times New Roman" w:hAnsi="Times New Roman" w:cs="Times New Roman"/>
          <w:sz w:val="24"/>
          <w:szCs w:val="24"/>
        </w:rPr>
        <w:t>оддържам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187" w:rsidRDefault="00571187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1187" w:rsidRDefault="00571187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А.П.:</w:t>
      </w:r>
    </w:p>
    <w:p w:rsidR="00571187" w:rsidRDefault="00571187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63F95" w:rsidRPr="006C70DC" w:rsidRDefault="00063F95" w:rsidP="00063F9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63F95" w:rsidRPr="006C70DC" w:rsidRDefault="00063F95" w:rsidP="00063F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187" w:rsidRDefault="00571187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63F95" w:rsidRPr="006C70DC" w:rsidRDefault="00063F95" w:rsidP="00063F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7C3F" w:rsidRPr="006C70DC" w:rsidRDefault="00BB7C3F" w:rsidP="00BB7C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Б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4918E0" w:rsidRDefault="00063F95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Pr="00252C98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571187" w:rsidRPr="00571187">
        <w:rPr>
          <w:rFonts w:ascii="Times New Roman" w:hAnsi="Times New Roman" w:cs="Times New Roman"/>
          <w:sz w:val="24"/>
          <w:szCs w:val="24"/>
        </w:rPr>
        <w:t>г-н председател</w:t>
      </w:r>
      <w:r w:rsidR="00821B8A"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821B8A"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подробно сме изложили аргументи в жалбата и в допълнителното становище</w:t>
      </w:r>
      <w:r w:rsidR="00821B8A">
        <w:rPr>
          <w:rFonts w:ascii="Times New Roman" w:hAnsi="Times New Roman" w:cs="Times New Roman"/>
          <w:sz w:val="24"/>
          <w:szCs w:val="24"/>
        </w:rPr>
        <w:t>. Д</w:t>
      </w:r>
      <w:r w:rsidR="00571187" w:rsidRPr="00571187">
        <w:rPr>
          <w:rFonts w:ascii="Times New Roman" w:hAnsi="Times New Roman" w:cs="Times New Roman"/>
          <w:sz w:val="24"/>
          <w:szCs w:val="24"/>
        </w:rPr>
        <w:t>остатъчно</w:t>
      </w:r>
      <w:r w:rsidR="00821B8A">
        <w:rPr>
          <w:rFonts w:ascii="Times New Roman" w:hAnsi="Times New Roman" w:cs="Times New Roman"/>
          <w:sz w:val="24"/>
          <w:szCs w:val="24"/>
        </w:rPr>
        <w:t xml:space="preserve"> д</w:t>
      </w:r>
      <w:r w:rsidR="00571187" w:rsidRPr="00571187">
        <w:rPr>
          <w:rFonts w:ascii="Times New Roman" w:hAnsi="Times New Roman" w:cs="Times New Roman"/>
          <w:sz w:val="24"/>
          <w:szCs w:val="24"/>
        </w:rPr>
        <w:t>оказателства има за това</w:t>
      </w:r>
      <w:r w:rsidR="00821B8A"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че голяма част от 19-те експерти</w:t>
      </w:r>
      <w:r w:rsidR="00821B8A">
        <w:rPr>
          <w:rFonts w:ascii="Times New Roman" w:hAnsi="Times New Roman" w:cs="Times New Roman"/>
          <w:sz w:val="24"/>
          <w:szCs w:val="24"/>
        </w:rPr>
        <w:t>, включени в екипа на и</w:t>
      </w:r>
      <w:r w:rsidR="00571187" w:rsidRPr="00571187">
        <w:rPr>
          <w:rFonts w:ascii="Times New Roman" w:hAnsi="Times New Roman" w:cs="Times New Roman"/>
          <w:sz w:val="24"/>
          <w:szCs w:val="24"/>
        </w:rPr>
        <w:t>збрания по обществената поръчка изпълнител</w:t>
      </w:r>
      <w:r w:rsidR="004918E0"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по отношение на тях са представени </w:t>
      </w:r>
      <w:proofErr w:type="spellStart"/>
      <w:r w:rsidR="00571187" w:rsidRPr="00571187">
        <w:rPr>
          <w:rFonts w:ascii="Times New Roman" w:hAnsi="Times New Roman" w:cs="Times New Roman"/>
          <w:sz w:val="24"/>
          <w:szCs w:val="24"/>
        </w:rPr>
        <w:t>автореференции</w:t>
      </w:r>
      <w:proofErr w:type="spellEnd"/>
      <w:r w:rsidR="004918E0">
        <w:rPr>
          <w:rFonts w:ascii="Times New Roman" w:hAnsi="Times New Roman" w:cs="Times New Roman"/>
          <w:sz w:val="24"/>
          <w:szCs w:val="24"/>
        </w:rPr>
        <w:t>.</w:t>
      </w:r>
    </w:p>
    <w:p w:rsidR="00EE3D6E" w:rsidRDefault="004918E0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71187" w:rsidRPr="00571187">
        <w:rPr>
          <w:rFonts w:ascii="Times New Roman" w:hAnsi="Times New Roman" w:cs="Times New Roman"/>
          <w:sz w:val="24"/>
          <w:szCs w:val="24"/>
        </w:rPr>
        <w:t>ма изрично изискван</w:t>
      </w:r>
      <w:r w:rsidR="0044141E">
        <w:rPr>
          <w:rFonts w:ascii="Times New Roman" w:hAnsi="Times New Roman" w:cs="Times New Roman"/>
          <w:sz w:val="24"/>
          <w:szCs w:val="24"/>
        </w:rPr>
        <w:t>е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на възложителя Столична община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че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представляващи </w:t>
      </w:r>
      <w:proofErr w:type="spellStart"/>
      <w:r w:rsidR="00571187" w:rsidRPr="00571187">
        <w:rPr>
          <w:rFonts w:ascii="Times New Roman" w:hAnsi="Times New Roman" w:cs="Times New Roman"/>
          <w:sz w:val="24"/>
          <w:szCs w:val="24"/>
        </w:rPr>
        <w:t>автореференции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няма да бъдат признавани като такива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доказващи специфич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н професионален опит.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последно за протокола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налице </w:t>
      </w:r>
      <w:r>
        <w:rPr>
          <w:rFonts w:ascii="Times New Roman" w:hAnsi="Times New Roman" w:cs="Times New Roman"/>
          <w:sz w:val="24"/>
          <w:szCs w:val="24"/>
        </w:rPr>
        <w:t>е и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конкретна съдебна практика </w:t>
      </w:r>
      <w:r>
        <w:rPr>
          <w:rFonts w:ascii="Times New Roman" w:hAnsi="Times New Roman" w:cs="Times New Roman"/>
          <w:sz w:val="24"/>
          <w:szCs w:val="24"/>
        </w:rPr>
        <w:t>– а</w:t>
      </w:r>
      <w:r w:rsidR="00571187" w:rsidRPr="00571187">
        <w:rPr>
          <w:rFonts w:ascii="Times New Roman" w:hAnsi="Times New Roman" w:cs="Times New Roman"/>
          <w:sz w:val="24"/>
          <w:szCs w:val="24"/>
        </w:rPr>
        <w:t>дм</w:t>
      </w:r>
      <w:r>
        <w:rPr>
          <w:rFonts w:ascii="Times New Roman" w:hAnsi="Times New Roman" w:cs="Times New Roman"/>
          <w:sz w:val="24"/>
          <w:szCs w:val="24"/>
        </w:rPr>
        <w:t xml:space="preserve">. дело № </w:t>
      </w:r>
      <w:r w:rsidR="00571187" w:rsidRPr="00571187">
        <w:rPr>
          <w:rFonts w:ascii="Times New Roman" w:hAnsi="Times New Roman" w:cs="Times New Roman"/>
          <w:sz w:val="24"/>
          <w:szCs w:val="24"/>
        </w:rPr>
        <w:t>11948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24 година на 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71187" w:rsidRPr="00571187">
        <w:rPr>
          <w:rFonts w:ascii="Times New Roman" w:hAnsi="Times New Roman" w:cs="Times New Roman"/>
          <w:sz w:val="24"/>
          <w:szCs w:val="24"/>
        </w:rPr>
        <w:t>дминистративен съд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</w:t>
      </w:r>
      <w:r w:rsidR="00571187" w:rsidRPr="00571187">
        <w:rPr>
          <w:rFonts w:ascii="Times New Roman" w:hAnsi="Times New Roman" w:cs="Times New Roman"/>
          <w:sz w:val="24"/>
          <w:szCs w:val="24"/>
        </w:rPr>
        <w:lastRenderedPageBreak/>
        <w:t>което много добре обоснова</w:t>
      </w:r>
      <w:r w:rsidR="00EE3D6E">
        <w:rPr>
          <w:rFonts w:ascii="Times New Roman" w:hAnsi="Times New Roman" w:cs="Times New Roman"/>
          <w:sz w:val="24"/>
          <w:szCs w:val="24"/>
        </w:rPr>
        <w:t>в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а и мотивира </w:t>
      </w:r>
      <w:r w:rsidR="00EE3D6E">
        <w:rPr>
          <w:rFonts w:ascii="Times New Roman" w:hAnsi="Times New Roman" w:cs="Times New Roman"/>
          <w:sz w:val="24"/>
          <w:szCs w:val="24"/>
        </w:rPr>
        <w:t>з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ащо </w:t>
      </w:r>
      <w:proofErr w:type="spellStart"/>
      <w:r w:rsidR="00571187" w:rsidRPr="00571187">
        <w:rPr>
          <w:rFonts w:ascii="Times New Roman" w:hAnsi="Times New Roman" w:cs="Times New Roman"/>
          <w:sz w:val="24"/>
          <w:szCs w:val="24"/>
        </w:rPr>
        <w:t>автореференции</w:t>
      </w:r>
      <w:proofErr w:type="spellEnd"/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по конкретн</w:t>
      </w:r>
      <w:r w:rsidR="00EE3D6E">
        <w:rPr>
          <w:rFonts w:ascii="Times New Roman" w:hAnsi="Times New Roman" w:cs="Times New Roman"/>
          <w:sz w:val="24"/>
          <w:szCs w:val="24"/>
        </w:rPr>
        <w:t>а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обществен</w:t>
      </w:r>
      <w:r w:rsidR="00EE3D6E">
        <w:rPr>
          <w:rFonts w:ascii="Times New Roman" w:hAnsi="Times New Roman" w:cs="Times New Roman"/>
          <w:sz w:val="24"/>
          <w:szCs w:val="24"/>
        </w:rPr>
        <w:t>а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поръчка не мога</w:t>
      </w:r>
      <w:r w:rsidR="00EE3D6E">
        <w:rPr>
          <w:rFonts w:ascii="Times New Roman" w:hAnsi="Times New Roman" w:cs="Times New Roman"/>
          <w:sz w:val="24"/>
          <w:szCs w:val="24"/>
        </w:rPr>
        <w:t>т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да бъдат признавани</w:t>
      </w:r>
      <w:r w:rsidR="00EE3D6E"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като доказващи специфичен професионален опит</w:t>
      </w:r>
      <w:r w:rsidR="00EE3D6E">
        <w:rPr>
          <w:rFonts w:ascii="Times New Roman" w:hAnsi="Times New Roman" w:cs="Times New Roman"/>
          <w:sz w:val="24"/>
          <w:szCs w:val="24"/>
        </w:rPr>
        <w:t>.</w:t>
      </w:r>
    </w:p>
    <w:p w:rsidR="00EE3D6E" w:rsidRDefault="00EE3D6E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оля да ни бъде уважена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="00571187" w:rsidRPr="00571187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претендира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1187" w:rsidRPr="00571187">
        <w:rPr>
          <w:rFonts w:ascii="Times New Roman" w:hAnsi="Times New Roman" w:cs="Times New Roman"/>
          <w:sz w:val="24"/>
          <w:szCs w:val="24"/>
        </w:rPr>
        <w:t xml:space="preserve"> представям списък и екз</w:t>
      </w:r>
      <w:r>
        <w:rPr>
          <w:rFonts w:ascii="Times New Roman" w:hAnsi="Times New Roman" w:cs="Times New Roman"/>
          <w:sz w:val="24"/>
          <w:szCs w:val="24"/>
        </w:rPr>
        <w:t>емпляр за колег</w:t>
      </w:r>
      <w:r w:rsidR="00571187" w:rsidRPr="00571187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7C3F" w:rsidRDefault="00BB7C3F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7C3F" w:rsidRPr="006C70DC" w:rsidRDefault="00BB7C3F" w:rsidP="00BB7C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П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0C2E62" w:rsidRDefault="00BB7C3F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EE3D6E" w:rsidRPr="00EE3D6E">
        <w:rPr>
          <w:rFonts w:ascii="Times New Roman" w:hAnsi="Times New Roman" w:cs="Times New Roman"/>
          <w:sz w:val="24"/>
          <w:szCs w:val="24"/>
        </w:rPr>
        <w:t>Уважаеми господин председател, уважаема комисия, моля да от</w:t>
      </w:r>
      <w:r w:rsidR="000C2E62">
        <w:rPr>
          <w:rFonts w:ascii="Times New Roman" w:hAnsi="Times New Roman" w:cs="Times New Roman"/>
          <w:sz w:val="24"/>
          <w:szCs w:val="24"/>
        </w:rPr>
        <w:t>х</w:t>
      </w:r>
      <w:r w:rsidR="00EE3D6E" w:rsidRPr="00EE3D6E">
        <w:rPr>
          <w:rFonts w:ascii="Times New Roman" w:hAnsi="Times New Roman" w:cs="Times New Roman"/>
          <w:sz w:val="24"/>
          <w:szCs w:val="24"/>
        </w:rPr>
        <w:t>в</w:t>
      </w:r>
      <w:r w:rsidR="000C2E62">
        <w:rPr>
          <w:rFonts w:ascii="Times New Roman" w:hAnsi="Times New Roman" w:cs="Times New Roman"/>
          <w:sz w:val="24"/>
          <w:szCs w:val="24"/>
        </w:rPr>
        <w:t>ъ</w:t>
      </w:r>
      <w:r w:rsidR="00EE3D6E" w:rsidRPr="00EE3D6E">
        <w:rPr>
          <w:rFonts w:ascii="Times New Roman" w:hAnsi="Times New Roman" w:cs="Times New Roman"/>
          <w:sz w:val="24"/>
          <w:szCs w:val="24"/>
        </w:rPr>
        <w:t>р</w:t>
      </w:r>
      <w:r w:rsidR="000C2E62">
        <w:rPr>
          <w:rFonts w:ascii="Times New Roman" w:hAnsi="Times New Roman" w:cs="Times New Roman"/>
          <w:sz w:val="24"/>
          <w:szCs w:val="24"/>
        </w:rPr>
        <w:t>л</w:t>
      </w:r>
      <w:r w:rsidR="00EE3D6E" w:rsidRPr="00EE3D6E">
        <w:rPr>
          <w:rFonts w:ascii="Times New Roman" w:hAnsi="Times New Roman" w:cs="Times New Roman"/>
          <w:sz w:val="24"/>
          <w:szCs w:val="24"/>
        </w:rPr>
        <w:t xml:space="preserve">ите </w:t>
      </w:r>
      <w:r w:rsidR="000C2E62">
        <w:rPr>
          <w:rFonts w:ascii="Times New Roman" w:hAnsi="Times New Roman" w:cs="Times New Roman"/>
          <w:sz w:val="24"/>
          <w:szCs w:val="24"/>
        </w:rPr>
        <w:t>жал</w:t>
      </w:r>
      <w:r w:rsidR="00EE3D6E" w:rsidRPr="00EE3D6E">
        <w:rPr>
          <w:rFonts w:ascii="Times New Roman" w:hAnsi="Times New Roman" w:cs="Times New Roman"/>
          <w:sz w:val="24"/>
          <w:szCs w:val="24"/>
        </w:rPr>
        <w:t>бата</w:t>
      </w:r>
      <w:r w:rsidR="000C2E62">
        <w:rPr>
          <w:rFonts w:ascii="Times New Roman" w:hAnsi="Times New Roman" w:cs="Times New Roman"/>
          <w:sz w:val="24"/>
          <w:szCs w:val="24"/>
        </w:rPr>
        <w:t>,</w:t>
      </w:r>
      <w:r w:rsidR="00EE3D6E" w:rsidRPr="00EE3D6E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270DAF">
        <w:rPr>
          <w:rFonts w:ascii="Times New Roman" w:hAnsi="Times New Roman" w:cs="Times New Roman"/>
          <w:sz w:val="24"/>
          <w:szCs w:val="24"/>
        </w:rPr>
        <w:t>а</w:t>
      </w:r>
      <w:r w:rsidR="00EE3D6E" w:rsidRPr="00EE3D6E">
        <w:rPr>
          <w:rFonts w:ascii="Times New Roman" w:hAnsi="Times New Roman" w:cs="Times New Roman"/>
          <w:sz w:val="24"/>
          <w:szCs w:val="24"/>
        </w:rPr>
        <w:t xml:space="preserve"> </w:t>
      </w:r>
      <w:r w:rsidR="000C2E62">
        <w:rPr>
          <w:rFonts w:ascii="Times New Roman" w:hAnsi="Times New Roman" w:cs="Times New Roman"/>
          <w:sz w:val="24"/>
          <w:szCs w:val="24"/>
        </w:rPr>
        <w:t xml:space="preserve">и </w:t>
      </w:r>
      <w:r w:rsidR="00EE3D6E" w:rsidRPr="00EE3D6E">
        <w:rPr>
          <w:rFonts w:ascii="Times New Roman" w:hAnsi="Times New Roman" w:cs="Times New Roman"/>
          <w:sz w:val="24"/>
          <w:szCs w:val="24"/>
        </w:rPr>
        <w:t>недоказана</w:t>
      </w:r>
      <w:r w:rsidR="000C2E62">
        <w:rPr>
          <w:rFonts w:ascii="Times New Roman" w:hAnsi="Times New Roman" w:cs="Times New Roman"/>
          <w:sz w:val="24"/>
          <w:szCs w:val="24"/>
        </w:rPr>
        <w:t>. П</w:t>
      </w:r>
      <w:r w:rsidR="00EE3D6E" w:rsidRPr="00EE3D6E">
        <w:rPr>
          <w:rFonts w:ascii="Times New Roman" w:hAnsi="Times New Roman" w:cs="Times New Roman"/>
          <w:sz w:val="24"/>
          <w:szCs w:val="24"/>
        </w:rPr>
        <w:t xml:space="preserve">одробни </w:t>
      </w:r>
      <w:r w:rsidR="000C2E62">
        <w:rPr>
          <w:rFonts w:ascii="Times New Roman" w:hAnsi="Times New Roman" w:cs="Times New Roman"/>
          <w:sz w:val="24"/>
          <w:szCs w:val="24"/>
        </w:rPr>
        <w:t>аргументи</w:t>
      </w:r>
      <w:r w:rsidR="00EE3D6E" w:rsidRPr="00EE3D6E">
        <w:rPr>
          <w:rFonts w:ascii="Times New Roman" w:hAnsi="Times New Roman" w:cs="Times New Roman"/>
          <w:sz w:val="24"/>
          <w:szCs w:val="24"/>
        </w:rPr>
        <w:t xml:space="preserve"> сме изложили в становище и </w:t>
      </w:r>
      <w:r w:rsidR="000C2E62">
        <w:rPr>
          <w:rFonts w:ascii="Times New Roman" w:hAnsi="Times New Roman" w:cs="Times New Roman"/>
          <w:sz w:val="24"/>
          <w:szCs w:val="24"/>
        </w:rPr>
        <w:t>с</w:t>
      </w:r>
      <w:r w:rsidR="00EE3D6E" w:rsidRPr="00EE3D6E">
        <w:rPr>
          <w:rFonts w:ascii="Times New Roman" w:hAnsi="Times New Roman" w:cs="Times New Roman"/>
          <w:sz w:val="24"/>
          <w:szCs w:val="24"/>
        </w:rPr>
        <w:t>читам</w:t>
      </w:r>
      <w:r w:rsidR="000C2E62">
        <w:rPr>
          <w:rFonts w:ascii="Times New Roman" w:hAnsi="Times New Roman" w:cs="Times New Roman"/>
          <w:sz w:val="24"/>
          <w:szCs w:val="24"/>
        </w:rPr>
        <w:t xml:space="preserve">, </w:t>
      </w:r>
      <w:r w:rsidR="00EE3D6E" w:rsidRPr="00EE3D6E">
        <w:rPr>
          <w:rFonts w:ascii="Times New Roman" w:hAnsi="Times New Roman" w:cs="Times New Roman"/>
          <w:sz w:val="24"/>
          <w:szCs w:val="24"/>
        </w:rPr>
        <w:t xml:space="preserve">че доводите по отношение на тия </w:t>
      </w:r>
      <w:proofErr w:type="spellStart"/>
      <w:r w:rsidR="00EE3D6E" w:rsidRPr="00EE3D6E">
        <w:rPr>
          <w:rFonts w:ascii="Times New Roman" w:hAnsi="Times New Roman" w:cs="Times New Roman"/>
          <w:sz w:val="24"/>
          <w:szCs w:val="24"/>
        </w:rPr>
        <w:t>автореференции</w:t>
      </w:r>
      <w:proofErr w:type="spellEnd"/>
      <w:r w:rsidR="00EE3D6E" w:rsidRPr="00EE3D6E">
        <w:rPr>
          <w:rFonts w:ascii="Times New Roman" w:hAnsi="Times New Roman" w:cs="Times New Roman"/>
          <w:sz w:val="24"/>
          <w:szCs w:val="24"/>
        </w:rPr>
        <w:t xml:space="preserve"> са неоснователни и не</w:t>
      </w:r>
      <w:r w:rsidR="006207F3">
        <w:rPr>
          <w:rFonts w:ascii="Times New Roman" w:hAnsi="Times New Roman" w:cs="Times New Roman"/>
          <w:sz w:val="24"/>
          <w:szCs w:val="24"/>
        </w:rPr>
        <w:t xml:space="preserve"> </w:t>
      </w:r>
      <w:r w:rsidR="00EE3D6E" w:rsidRPr="00EE3D6E">
        <w:rPr>
          <w:rFonts w:ascii="Times New Roman" w:hAnsi="Times New Roman" w:cs="Times New Roman"/>
          <w:sz w:val="24"/>
          <w:szCs w:val="24"/>
        </w:rPr>
        <w:t>о</w:t>
      </w:r>
      <w:r w:rsidR="000C2E62">
        <w:rPr>
          <w:rFonts w:ascii="Times New Roman" w:hAnsi="Times New Roman" w:cs="Times New Roman"/>
          <w:sz w:val="24"/>
          <w:szCs w:val="24"/>
        </w:rPr>
        <w:t>т</w:t>
      </w:r>
      <w:r w:rsidR="00EE3D6E" w:rsidRPr="00EE3D6E">
        <w:rPr>
          <w:rFonts w:ascii="Times New Roman" w:hAnsi="Times New Roman" w:cs="Times New Roman"/>
          <w:sz w:val="24"/>
          <w:szCs w:val="24"/>
        </w:rPr>
        <w:t>разяват обективната истина</w:t>
      </w:r>
      <w:r w:rsidR="000C2E62">
        <w:rPr>
          <w:rFonts w:ascii="Times New Roman" w:hAnsi="Times New Roman" w:cs="Times New Roman"/>
          <w:sz w:val="24"/>
          <w:szCs w:val="24"/>
        </w:rPr>
        <w:t>,</w:t>
      </w:r>
      <w:r w:rsidR="00EE3D6E" w:rsidRPr="00EE3D6E">
        <w:rPr>
          <w:rFonts w:ascii="Times New Roman" w:hAnsi="Times New Roman" w:cs="Times New Roman"/>
          <w:sz w:val="24"/>
          <w:szCs w:val="24"/>
        </w:rPr>
        <w:t xml:space="preserve"> за</w:t>
      </w:r>
      <w:r w:rsidR="000C2E62">
        <w:rPr>
          <w:rFonts w:ascii="Times New Roman" w:hAnsi="Times New Roman" w:cs="Times New Roman"/>
          <w:sz w:val="24"/>
          <w:szCs w:val="24"/>
        </w:rPr>
        <w:t xml:space="preserve"> което сме</w:t>
      </w:r>
      <w:r w:rsidR="00EE3D6E" w:rsidRPr="00EE3D6E">
        <w:rPr>
          <w:rFonts w:ascii="Times New Roman" w:hAnsi="Times New Roman" w:cs="Times New Roman"/>
          <w:sz w:val="24"/>
          <w:szCs w:val="24"/>
        </w:rPr>
        <w:t xml:space="preserve"> пр</w:t>
      </w:r>
      <w:r w:rsidR="000C2E62">
        <w:rPr>
          <w:rFonts w:ascii="Times New Roman" w:hAnsi="Times New Roman" w:cs="Times New Roman"/>
          <w:sz w:val="24"/>
          <w:szCs w:val="24"/>
        </w:rPr>
        <w:t>ило</w:t>
      </w:r>
      <w:r w:rsidR="00EE3D6E" w:rsidRPr="00EE3D6E">
        <w:rPr>
          <w:rFonts w:ascii="Times New Roman" w:hAnsi="Times New Roman" w:cs="Times New Roman"/>
          <w:sz w:val="24"/>
          <w:szCs w:val="24"/>
        </w:rPr>
        <w:t>жи</w:t>
      </w:r>
      <w:r w:rsidR="000C2E62">
        <w:rPr>
          <w:rFonts w:ascii="Times New Roman" w:hAnsi="Times New Roman" w:cs="Times New Roman"/>
          <w:sz w:val="24"/>
          <w:szCs w:val="24"/>
        </w:rPr>
        <w:t>ли</w:t>
      </w:r>
      <w:r w:rsidR="00EE3D6E" w:rsidRPr="00EE3D6E">
        <w:rPr>
          <w:rFonts w:ascii="Times New Roman" w:hAnsi="Times New Roman" w:cs="Times New Roman"/>
          <w:sz w:val="24"/>
          <w:szCs w:val="24"/>
        </w:rPr>
        <w:t xml:space="preserve"> цялата п</w:t>
      </w:r>
      <w:r w:rsidR="006207F3">
        <w:rPr>
          <w:rFonts w:ascii="Times New Roman" w:hAnsi="Times New Roman" w:cs="Times New Roman"/>
          <w:sz w:val="24"/>
          <w:szCs w:val="24"/>
        </w:rPr>
        <w:t>ре</w:t>
      </w:r>
      <w:r w:rsidR="00EE3D6E" w:rsidRPr="00EE3D6E">
        <w:rPr>
          <w:rFonts w:ascii="Times New Roman" w:hAnsi="Times New Roman" w:cs="Times New Roman"/>
          <w:sz w:val="24"/>
          <w:szCs w:val="24"/>
        </w:rPr>
        <w:t>п</w:t>
      </w:r>
      <w:r w:rsidR="006207F3">
        <w:rPr>
          <w:rFonts w:ascii="Times New Roman" w:hAnsi="Times New Roman" w:cs="Times New Roman"/>
          <w:sz w:val="24"/>
          <w:szCs w:val="24"/>
        </w:rPr>
        <w:t>и</w:t>
      </w:r>
      <w:r w:rsidR="00EE3D6E" w:rsidRPr="00EE3D6E">
        <w:rPr>
          <w:rFonts w:ascii="Times New Roman" w:hAnsi="Times New Roman" w:cs="Times New Roman"/>
          <w:sz w:val="24"/>
          <w:szCs w:val="24"/>
        </w:rPr>
        <w:t>ска ведно с всичките доказателства за всеки от експертите по поръчката</w:t>
      </w:r>
      <w:r w:rsidR="000C2E62">
        <w:rPr>
          <w:rFonts w:ascii="Times New Roman" w:hAnsi="Times New Roman" w:cs="Times New Roman"/>
          <w:sz w:val="24"/>
          <w:szCs w:val="24"/>
        </w:rPr>
        <w:t>.</w:t>
      </w:r>
    </w:p>
    <w:p w:rsidR="00063F95" w:rsidRDefault="000C2E62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Правя възражение </w:t>
      </w:r>
      <w:r w:rsidR="00EE3D6E" w:rsidRPr="00EE3D6E">
        <w:rPr>
          <w:rFonts w:ascii="Times New Roman" w:hAnsi="Times New Roman" w:cs="Times New Roman"/>
          <w:sz w:val="24"/>
          <w:szCs w:val="24"/>
        </w:rPr>
        <w:t>за прекомерност на адвокатското възнаграждение и пре</w:t>
      </w:r>
      <w:r>
        <w:rPr>
          <w:rFonts w:ascii="Times New Roman" w:hAnsi="Times New Roman" w:cs="Times New Roman"/>
          <w:sz w:val="24"/>
          <w:szCs w:val="24"/>
        </w:rPr>
        <w:t>тенд</w:t>
      </w:r>
      <w:r w:rsidR="00EE3D6E" w:rsidRPr="00EE3D6E">
        <w:rPr>
          <w:rFonts w:ascii="Times New Roman" w:hAnsi="Times New Roman" w:cs="Times New Roman"/>
          <w:sz w:val="24"/>
          <w:szCs w:val="24"/>
        </w:rPr>
        <w:t>ирам юрисконсул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E3D6E" w:rsidRPr="00EE3D6E">
        <w:rPr>
          <w:rFonts w:ascii="Times New Roman" w:hAnsi="Times New Roman" w:cs="Times New Roman"/>
          <w:sz w:val="24"/>
          <w:szCs w:val="24"/>
        </w:rPr>
        <w:t>ско възнаграждение.</w:t>
      </w:r>
    </w:p>
    <w:p w:rsidR="000C2E62" w:rsidRDefault="000C2E62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Default="00063F95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5A6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0C2E62" w:rsidRDefault="00063F95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 w:rsidR="000C2E62" w:rsidRPr="000C2E62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ДЗЗД „Ч</w:t>
      </w:r>
      <w:r w:rsidR="000C2E62">
        <w:rPr>
          <w:rFonts w:ascii="Times New Roman" w:hAnsi="Times New Roman" w:cs="Times New Roman"/>
          <w:sz w:val="24"/>
          <w:szCs w:val="24"/>
        </w:rPr>
        <w:t>ист въздух</w:t>
      </w:r>
      <w:r w:rsidR="000C2E62" w:rsidRPr="000C2E62">
        <w:rPr>
          <w:rFonts w:ascii="Times New Roman" w:hAnsi="Times New Roman" w:cs="Times New Roman"/>
          <w:sz w:val="24"/>
          <w:szCs w:val="24"/>
        </w:rPr>
        <w:t xml:space="preserve"> - С</w:t>
      </w:r>
      <w:r w:rsidR="003F5654">
        <w:rPr>
          <w:rFonts w:ascii="Times New Roman" w:hAnsi="Times New Roman" w:cs="Times New Roman"/>
          <w:sz w:val="24"/>
          <w:szCs w:val="24"/>
        </w:rPr>
        <w:t>офия</w:t>
      </w:r>
      <w:r w:rsidR="000C2E62" w:rsidRPr="000C2E62">
        <w:rPr>
          <w:rFonts w:ascii="Times New Roman" w:hAnsi="Times New Roman" w:cs="Times New Roman"/>
          <w:sz w:val="24"/>
          <w:szCs w:val="24"/>
        </w:rPr>
        <w:t xml:space="preserve">“ ведно със становището, представя </w:t>
      </w:r>
      <w:r w:rsidR="003F5654">
        <w:rPr>
          <w:rFonts w:ascii="Times New Roman" w:hAnsi="Times New Roman" w:cs="Times New Roman"/>
          <w:sz w:val="24"/>
          <w:szCs w:val="24"/>
        </w:rPr>
        <w:t>д</w:t>
      </w:r>
      <w:r w:rsidR="000C2E62" w:rsidRPr="000C2E62">
        <w:rPr>
          <w:rFonts w:ascii="Times New Roman" w:hAnsi="Times New Roman" w:cs="Times New Roman"/>
          <w:sz w:val="24"/>
          <w:szCs w:val="24"/>
        </w:rPr>
        <w:t xml:space="preserve">оговор за правна защита и банков документ с потвърждение за плащане, като претендира присъждане на сторените в настоящото производство разноски за адвокатско възнаграждение в размер на </w:t>
      </w:r>
      <w:r w:rsidR="003F5654">
        <w:rPr>
          <w:rFonts w:ascii="Times New Roman" w:hAnsi="Times New Roman" w:cs="Times New Roman"/>
          <w:sz w:val="24"/>
          <w:szCs w:val="24"/>
        </w:rPr>
        <w:t>6</w:t>
      </w:r>
      <w:r w:rsidR="000C2E62" w:rsidRPr="000C2E62">
        <w:rPr>
          <w:rFonts w:ascii="Times New Roman" w:hAnsi="Times New Roman" w:cs="Times New Roman"/>
          <w:sz w:val="24"/>
          <w:szCs w:val="24"/>
        </w:rPr>
        <w:t>00 лв.</w:t>
      </w:r>
    </w:p>
    <w:p w:rsidR="00EC439C" w:rsidRDefault="00EC439C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63F95" w:rsidRPr="006C70DC" w:rsidRDefault="00063F95" w:rsidP="00063F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3F95" w:rsidRPr="006C70DC" w:rsidRDefault="00063F95" w:rsidP="00063F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063F95" w:rsidRPr="006C70DC" w:rsidRDefault="00063F95" w:rsidP="00063F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Default="00063F95" w:rsidP="00063F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63F95" w:rsidRPr="006C70DC" w:rsidRDefault="00063F95" w:rsidP="00063F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63F95" w:rsidRDefault="00063F95" w:rsidP="00063F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Pr="006C70DC" w:rsidRDefault="00063F95" w:rsidP="00063F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63F95" w:rsidRPr="006C70DC" w:rsidRDefault="00063F95" w:rsidP="00063F9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63F95" w:rsidRDefault="00063F95" w:rsidP="00063F95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97F42" w:rsidRDefault="00297F42"/>
    <w:sectPr w:rsidR="00297F42" w:rsidSect="001552B6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0E6" w:rsidRDefault="003620E6">
      <w:pPr>
        <w:spacing w:after="0" w:line="240" w:lineRule="auto"/>
      </w:pPr>
      <w:r>
        <w:separator/>
      </w:r>
    </w:p>
  </w:endnote>
  <w:endnote w:type="continuationSeparator" w:id="0">
    <w:p w:rsidR="003620E6" w:rsidRDefault="00362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52B6" w:rsidRDefault="00105D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354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552B6" w:rsidRDefault="00362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0E6" w:rsidRDefault="003620E6">
      <w:pPr>
        <w:spacing w:after="0" w:line="240" w:lineRule="auto"/>
      </w:pPr>
      <w:r>
        <w:separator/>
      </w:r>
    </w:p>
  </w:footnote>
  <w:footnote w:type="continuationSeparator" w:id="0">
    <w:p w:rsidR="003620E6" w:rsidRDefault="003620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F95"/>
    <w:rsid w:val="00020DD4"/>
    <w:rsid w:val="00063F95"/>
    <w:rsid w:val="000C2E62"/>
    <w:rsid w:val="00105DFF"/>
    <w:rsid w:val="00197998"/>
    <w:rsid w:val="00270DAF"/>
    <w:rsid w:val="00297F42"/>
    <w:rsid w:val="003620E6"/>
    <w:rsid w:val="003F5654"/>
    <w:rsid w:val="00423540"/>
    <w:rsid w:val="0044141E"/>
    <w:rsid w:val="004918E0"/>
    <w:rsid w:val="00571187"/>
    <w:rsid w:val="006207F3"/>
    <w:rsid w:val="00674B11"/>
    <w:rsid w:val="00821B8A"/>
    <w:rsid w:val="00BB7C3F"/>
    <w:rsid w:val="00EC439C"/>
    <w:rsid w:val="00EE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0FA25E-2F8F-4D34-B31C-D18A09BC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F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63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3F95"/>
  </w:style>
  <w:style w:type="paragraph" w:styleId="ListParagraph">
    <w:name w:val="List Paragraph"/>
    <w:basedOn w:val="Normal"/>
    <w:uiPriority w:val="34"/>
    <w:qFormat/>
    <w:rsid w:val="005711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3438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2025-12-09T18:20:00Z</dcterms:created>
  <dcterms:modified xsi:type="dcterms:W3CDTF">2025-12-09T18:48:00Z</dcterms:modified>
</cp:coreProperties>
</file>